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D4" w:rsidRPr="006F45D4" w:rsidRDefault="006F45D4" w:rsidP="006F45D4">
      <w:pPr>
        <w:jc w:val="center"/>
        <w:rPr>
          <w:b/>
        </w:rPr>
      </w:pPr>
      <w:r w:rsidRPr="006F45D4">
        <w:rPr>
          <w:b/>
        </w:rPr>
        <w:t>RELACIÓN DE NORMATIVIDAD</w:t>
      </w:r>
      <w:r>
        <w:rPr>
          <w:b/>
        </w:rPr>
        <w:t xml:space="preserve"> EMITIDA POR EL GOBIERNO MUNICIPAL </w:t>
      </w:r>
      <w:r w:rsidRPr="006F45D4">
        <w:rPr>
          <w:b/>
        </w:rPr>
        <w:t>DE ASIENTOS</w:t>
      </w:r>
    </w:p>
    <w:p w:rsidR="006F45D4" w:rsidRPr="006F45D4" w:rsidRDefault="006F45D4" w:rsidP="006F45D4">
      <w:pPr>
        <w:jc w:val="center"/>
        <w:rPr>
          <w:b/>
        </w:rPr>
      </w:pPr>
      <w:r w:rsidRPr="006F45D4">
        <w:rPr>
          <w:b/>
        </w:rPr>
        <w:t>Actualizada y Vigente</w:t>
      </w:r>
    </w:p>
    <w:p w:rsidR="006F45D4" w:rsidRDefault="006F45D4">
      <w:r>
        <w:t xml:space="preserve">Fecha de recopilación </w:t>
      </w:r>
      <w:r w:rsidRPr="006F45D4">
        <w:rPr>
          <w:b/>
        </w:rPr>
        <w:t>28-12-2017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4297"/>
      </w:tblGrid>
      <w:tr w:rsidR="005C5CCE" w:rsidTr="00866AE8">
        <w:tc>
          <w:tcPr>
            <w:tcW w:w="3256" w:type="dxa"/>
            <w:shd w:val="clear" w:color="auto" w:fill="BFBFBF" w:themeFill="background1" w:themeFillShade="BF"/>
          </w:tcPr>
          <w:p w:rsidR="005C5CCE" w:rsidRPr="00866AE8" w:rsidRDefault="005C5CCE" w:rsidP="00866AE8">
            <w:pPr>
              <w:jc w:val="center"/>
              <w:rPr>
                <w:b/>
              </w:rPr>
            </w:pPr>
            <w:r w:rsidRPr="00866AE8">
              <w:rPr>
                <w:b/>
              </w:rPr>
              <w:t>DOCUMENTO</w:t>
            </w:r>
            <w:r w:rsidR="00866AE8">
              <w:rPr>
                <w:b/>
              </w:rPr>
              <w:t xml:space="preserve"> NORMATIVO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5C5CCE" w:rsidRPr="00866AE8" w:rsidRDefault="005C5CCE" w:rsidP="00866AE8">
            <w:pPr>
              <w:jc w:val="center"/>
              <w:rPr>
                <w:b/>
              </w:rPr>
            </w:pPr>
            <w:r w:rsidRPr="00866AE8">
              <w:rPr>
                <w:b/>
              </w:rPr>
              <w:t>Fecha de Publicación</w:t>
            </w:r>
          </w:p>
        </w:tc>
        <w:tc>
          <w:tcPr>
            <w:tcW w:w="4297" w:type="dxa"/>
            <w:shd w:val="clear" w:color="auto" w:fill="BFBFBF" w:themeFill="background1" w:themeFillShade="BF"/>
          </w:tcPr>
          <w:p w:rsidR="005C5CCE" w:rsidRPr="00866AE8" w:rsidRDefault="005C5CCE" w:rsidP="00866AE8">
            <w:pPr>
              <w:jc w:val="center"/>
              <w:rPr>
                <w:b/>
              </w:rPr>
            </w:pPr>
            <w:r w:rsidRPr="00866AE8">
              <w:rPr>
                <w:b/>
              </w:rPr>
              <w:t>Dirección URL</w:t>
            </w:r>
          </w:p>
        </w:tc>
      </w:tr>
      <w:tr w:rsidR="00866AE8" w:rsidTr="00866AE8">
        <w:tc>
          <w:tcPr>
            <w:tcW w:w="3256" w:type="dxa"/>
          </w:tcPr>
          <w:p w:rsidR="00866AE8" w:rsidRDefault="002A0AA4" w:rsidP="004F5674">
            <w:r>
              <w:t>Código Municip</w:t>
            </w:r>
            <w:bookmarkStart w:id="0" w:name="_GoBack"/>
            <w:bookmarkEnd w:id="0"/>
            <w:r>
              <w:t>al para Asientos</w:t>
            </w:r>
          </w:p>
        </w:tc>
        <w:tc>
          <w:tcPr>
            <w:tcW w:w="1275" w:type="dxa"/>
          </w:tcPr>
          <w:p w:rsidR="00866AE8" w:rsidRDefault="002A0AA4">
            <w:r>
              <w:t>7-09-2009</w:t>
            </w:r>
          </w:p>
        </w:tc>
        <w:tc>
          <w:tcPr>
            <w:tcW w:w="4297" w:type="dxa"/>
          </w:tcPr>
          <w:p w:rsidR="00866AE8" w:rsidRDefault="002A0AA4">
            <w:hyperlink r:id="rId4" w:history="1">
              <w:r w:rsidRPr="0094764B">
                <w:rPr>
                  <w:rStyle w:val="Hipervnculo"/>
                </w:rPr>
                <w:t>http://eservicios.aguascalientes.gob.mx/servicios/PeriodicoOficial2009/usuario_webexplorer.asp?precommand=Download&amp;folder=2009%5C09+Septiembre%5C&amp;file=36%2D07092009+%28Segunda+Secc%29%2Epdf</w:t>
              </w:r>
            </w:hyperlink>
          </w:p>
          <w:p w:rsidR="002A0AA4" w:rsidRDefault="002A0AA4">
            <w:r>
              <w:t>Página 2</w:t>
            </w:r>
          </w:p>
        </w:tc>
      </w:tr>
      <w:tr w:rsidR="00866AE8" w:rsidTr="00866AE8">
        <w:tc>
          <w:tcPr>
            <w:tcW w:w="3256" w:type="dxa"/>
          </w:tcPr>
          <w:p w:rsidR="00866AE8" w:rsidRDefault="002A0AA4" w:rsidP="004F5674">
            <w:r>
              <w:t>Plan Municipal de Desarrollo 2017 -2019 para Asientos</w:t>
            </w:r>
          </w:p>
        </w:tc>
        <w:tc>
          <w:tcPr>
            <w:tcW w:w="1275" w:type="dxa"/>
          </w:tcPr>
          <w:p w:rsidR="00866AE8" w:rsidRDefault="002A0AA4">
            <w:r>
              <w:t>19-04-2017</w:t>
            </w:r>
          </w:p>
        </w:tc>
        <w:tc>
          <w:tcPr>
            <w:tcW w:w="4297" w:type="dxa"/>
          </w:tcPr>
          <w:p w:rsidR="00866AE8" w:rsidRDefault="002A0AA4">
            <w:hyperlink r:id="rId5" w:history="1">
              <w:r w:rsidRPr="0094764B">
                <w:rPr>
                  <w:rStyle w:val="Hipervnculo"/>
                </w:rPr>
                <w:t>http://eservicios.aguascalientes.gob.mx/servicios/PeriodicoOficial2009/usuario_webexplorer.asp?precommand=Download&amp;folder=2017%5C04+Abril%5C&amp;file=06%2D19042017%28Ed%2E+Extraordinaria%29%2Epdf</w:t>
              </w:r>
            </w:hyperlink>
          </w:p>
          <w:p w:rsidR="002A0AA4" w:rsidRDefault="002A0AA4">
            <w:r>
              <w:t>Página 3</w:t>
            </w:r>
          </w:p>
        </w:tc>
      </w:tr>
      <w:tr w:rsidR="002A0AA4" w:rsidTr="00866AE8">
        <w:tc>
          <w:tcPr>
            <w:tcW w:w="3256" w:type="dxa"/>
          </w:tcPr>
          <w:p w:rsidR="002A0AA4" w:rsidRPr="0083394D" w:rsidRDefault="002A0AA4" w:rsidP="0083394D">
            <w:r w:rsidRPr="0083394D">
              <w:t>Manual de Organización para la Administración Pública Municipal.</w:t>
            </w:r>
          </w:p>
          <w:p w:rsidR="002A0AA4" w:rsidRDefault="002A0AA4" w:rsidP="002A0AA4"/>
        </w:tc>
        <w:tc>
          <w:tcPr>
            <w:tcW w:w="1275" w:type="dxa"/>
          </w:tcPr>
          <w:p w:rsidR="002A0AA4" w:rsidRDefault="0083394D">
            <w:r>
              <w:t>12-10-2015</w:t>
            </w:r>
          </w:p>
        </w:tc>
        <w:tc>
          <w:tcPr>
            <w:tcW w:w="4297" w:type="dxa"/>
          </w:tcPr>
          <w:p w:rsidR="002A0AA4" w:rsidRDefault="0083394D">
            <w:hyperlink r:id="rId6" w:history="1">
              <w:r w:rsidRPr="0094764B">
                <w:rPr>
                  <w:rStyle w:val="Hipervnculo"/>
                </w:rPr>
                <w:t>http://eservicios.aguascalientes.gob.mx/servicios/PeriodicoOficial2009/usuario_webexplorer.asp?precommand=Download&amp;folder=2015%5C10+Octubre%5C&amp;file=41%2D12102015%28Segunda+Secc%2E%29%2Epdf</w:t>
              </w:r>
            </w:hyperlink>
          </w:p>
          <w:p w:rsidR="0083394D" w:rsidRDefault="0083394D">
            <w:r>
              <w:t>Página 2</w:t>
            </w:r>
          </w:p>
        </w:tc>
      </w:tr>
      <w:tr w:rsidR="002A0AA4" w:rsidTr="00866AE8">
        <w:tc>
          <w:tcPr>
            <w:tcW w:w="3256" w:type="dxa"/>
          </w:tcPr>
          <w:p w:rsidR="002A0AA4" w:rsidRDefault="0083394D" w:rsidP="0083394D">
            <w:r w:rsidRPr="0083394D">
              <w:t xml:space="preserve">Código de Ética para la Administración Pública </w:t>
            </w:r>
            <w:r>
              <w:t>del Municipio Libre de Asientos</w:t>
            </w:r>
            <w:r>
              <w:rPr>
                <w:rFonts w:ascii="ArialMT" w:hAnsi="ArialMT" w:cs="ArialMT"/>
                <w:sz w:val="19"/>
                <w:szCs w:val="19"/>
              </w:rPr>
              <w:t>.</w:t>
            </w:r>
          </w:p>
        </w:tc>
        <w:tc>
          <w:tcPr>
            <w:tcW w:w="1275" w:type="dxa"/>
          </w:tcPr>
          <w:p w:rsidR="002A0AA4" w:rsidRDefault="0083394D">
            <w:r>
              <w:t>12-10-2015</w:t>
            </w:r>
          </w:p>
        </w:tc>
        <w:tc>
          <w:tcPr>
            <w:tcW w:w="4297" w:type="dxa"/>
          </w:tcPr>
          <w:p w:rsidR="002A0AA4" w:rsidRDefault="0083394D">
            <w:hyperlink r:id="rId7" w:history="1">
              <w:r w:rsidRPr="0094764B">
                <w:rPr>
                  <w:rStyle w:val="Hipervnculo"/>
                </w:rPr>
                <w:t>http://eservicios.aguascalientes.gob.mx/servicios/PeriodicoOficial2009/usuario_webexplorer.asp?precommand=Download&amp;folder=2015%5C10+Octubre%5C&amp;file=41%2D12102015%28Segunda+Secc%2E%29%2Epdf</w:t>
              </w:r>
            </w:hyperlink>
          </w:p>
          <w:p w:rsidR="0083394D" w:rsidRDefault="0083394D">
            <w:r>
              <w:t>Página 50</w:t>
            </w:r>
          </w:p>
        </w:tc>
      </w:tr>
      <w:tr w:rsidR="002A0AA4" w:rsidTr="00866AE8">
        <w:tc>
          <w:tcPr>
            <w:tcW w:w="3256" w:type="dxa"/>
          </w:tcPr>
          <w:p w:rsidR="002A0AA4" w:rsidRDefault="0083394D" w:rsidP="004F5674">
            <w:r>
              <w:t>Código de Conducta para los Servidores Públicos del Municipio de Asientos</w:t>
            </w:r>
          </w:p>
        </w:tc>
        <w:tc>
          <w:tcPr>
            <w:tcW w:w="1275" w:type="dxa"/>
          </w:tcPr>
          <w:p w:rsidR="002A0AA4" w:rsidRDefault="0083394D">
            <w:r>
              <w:t>18-09-2017</w:t>
            </w:r>
          </w:p>
        </w:tc>
        <w:tc>
          <w:tcPr>
            <w:tcW w:w="4297" w:type="dxa"/>
          </w:tcPr>
          <w:p w:rsidR="002A0AA4" w:rsidRDefault="0083394D">
            <w:hyperlink r:id="rId8" w:history="1">
              <w:r w:rsidRPr="0094764B">
                <w:rPr>
                  <w:rStyle w:val="Hipervnculo"/>
                </w:rPr>
                <w:t>http://eservicios.aguascalientes.gob.mx/servicios/PeriodicoOficial2009/usuario_webexplorer.asp?precommand=Download&amp;folder=2017%5C09+Septiembre%5C&amp;file=38%2D18092017%28Primera+Secc%2E%29%2Epdf</w:t>
              </w:r>
            </w:hyperlink>
          </w:p>
          <w:p w:rsidR="0083394D" w:rsidRDefault="0083394D">
            <w:r>
              <w:t>Página 37</w:t>
            </w:r>
          </w:p>
        </w:tc>
      </w:tr>
      <w:tr w:rsidR="002A0AA4" w:rsidTr="00866AE8">
        <w:tc>
          <w:tcPr>
            <w:tcW w:w="3256" w:type="dxa"/>
          </w:tcPr>
          <w:p w:rsidR="002A0AA4" w:rsidRDefault="0083394D" w:rsidP="004F5674">
            <w:r>
              <w:t>Programa Municipal de Desarrollo Urbano, Asientos 2007 - 2030</w:t>
            </w:r>
          </w:p>
        </w:tc>
        <w:tc>
          <w:tcPr>
            <w:tcW w:w="1275" w:type="dxa"/>
          </w:tcPr>
          <w:p w:rsidR="002A0AA4" w:rsidRDefault="0083394D">
            <w:r>
              <w:t>25-01-2010</w:t>
            </w:r>
          </w:p>
        </w:tc>
        <w:tc>
          <w:tcPr>
            <w:tcW w:w="4297" w:type="dxa"/>
          </w:tcPr>
          <w:p w:rsidR="002A0AA4" w:rsidRDefault="0083394D">
            <w:hyperlink r:id="rId9" w:history="1">
              <w:r w:rsidRPr="0094764B">
                <w:rPr>
                  <w:rStyle w:val="Hipervnculo"/>
                </w:rPr>
                <w:t>http://eservicios.aguascalientes.gob.mx/servicios/PeriodicoOficial2009/usuario_webexplorer.asp?precommand=Download&amp;folder=2010%5C01+Enero%5C&amp;file=04%2D25012010+%28Segunda+Secc%29%2Epdf</w:t>
              </w:r>
            </w:hyperlink>
          </w:p>
          <w:p w:rsidR="0083394D" w:rsidRDefault="0083394D">
            <w:r>
              <w:t>Página 2</w:t>
            </w:r>
          </w:p>
        </w:tc>
      </w:tr>
      <w:tr w:rsidR="004E18BD" w:rsidTr="00866AE8">
        <w:tc>
          <w:tcPr>
            <w:tcW w:w="3256" w:type="dxa"/>
          </w:tcPr>
          <w:p w:rsidR="004E18BD" w:rsidRDefault="00126D66" w:rsidP="00126D66">
            <w:r>
              <w:t>Ley de Ingresos del Municipio de Asientos, Aguascalientes, para el ejercicio fiscal del Año 2017</w:t>
            </w:r>
          </w:p>
        </w:tc>
        <w:tc>
          <w:tcPr>
            <w:tcW w:w="1275" w:type="dxa"/>
          </w:tcPr>
          <w:p w:rsidR="004E18BD" w:rsidRDefault="00126D66">
            <w:r>
              <w:t>31-12-2017</w:t>
            </w:r>
          </w:p>
        </w:tc>
        <w:tc>
          <w:tcPr>
            <w:tcW w:w="4297" w:type="dxa"/>
          </w:tcPr>
          <w:p w:rsidR="00126D66" w:rsidRDefault="000E3603">
            <w:hyperlink r:id="rId10" w:history="1">
              <w:r w:rsidRPr="0094764B">
                <w:rPr>
                  <w:rStyle w:val="Hipervnculo"/>
                </w:rPr>
                <w:t>http://eservicios.aguascalientes.gob.mx/servicios/PeriodicoOficial2009/usuario_webexplorer.asp?precommand=Download&amp;folder=2016%5C12+Diciembre%5C&amp;file=24%2D3112201</w:t>
              </w:r>
              <w:r w:rsidRPr="0094764B">
                <w:rPr>
                  <w:rStyle w:val="Hipervnculo"/>
                </w:rPr>
                <w:lastRenderedPageBreak/>
                <w:t>6%28Ed%2E+Extraordinaria+Decima+Tercera+Secc%29%2Epdf</w:t>
              </w:r>
            </w:hyperlink>
          </w:p>
          <w:p w:rsidR="004E18BD" w:rsidRDefault="00126D66">
            <w:r>
              <w:t>Página 2</w:t>
            </w:r>
          </w:p>
        </w:tc>
      </w:tr>
      <w:tr w:rsidR="004E18BD" w:rsidTr="00866AE8">
        <w:tc>
          <w:tcPr>
            <w:tcW w:w="3256" w:type="dxa"/>
          </w:tcPr>
          <w:p w:rsidR="004E18BD" w:rsidRDefault="002B107C" w:rsidP="004F5674">
            <w:r>
              <w:lastRenderedPageBreak/>
              <w:t>Presupuesto de Egresos para el Ejercicio fiscal 2017</w:t>
            </w:r>
          </w:p>
        </w:tc>
        <w:tc>
          <w:tcPr>
            <w:tcW w:w="1275" w:type="dxa"/>
          </w:tcPr>
          <w:p w:rsidR="004E18BD" w:rsidRDefault="002B107C">
            <w:r>
              <w:t>30-01-2017</w:t>
            </w:r>
          </w:p>
        </w:tc>
        <w:tc>
          <w:tcPr>
            <w:tcW w:w="4297" w:type="dxa"/>
          </w:tcPr>
          <w:p w:rsidR="004E18BD" w:rsidRDefault="002B107C">
            <w:hyperlink r:id="rId11" w:history="1">
              <w:r w:rsidRPr="0094764B">
                <w:rPr>
                  <w:rStyle w:val="Hipervnculo"/>
                </w:rPr>
                <w:t>http://eservicios.aguascalientes.gob.mx/servicios/PeriodicoOficial2009/usuario_webexplorer.asp?precommand=Download&amp;folder=2017%5C01+Enero%5C&amp;file=05%2D30012017%28Primera+Secc%2E%29%2Epdf</w:t>
              </w:r>
            </w:hyperlink>
          </w:p>
          <w:p w:rsidR="002B107C" w:rsidRDefault="002B107C">
            <w:r>
              <w:t>Página 29</w:t>
            </w:r>
          </w:p>
        </w:tc>
      </w:tr>
      <w:tr w:rsidR="005C5CCE" w:rsidTr="00866AE8">
        <w:tc>
          <w:tcPr>
            <w:tcW w:w="3256" w:type="dxa"/>
          </w:tcPr>
          <w:p w:rsidR="005C5CCE" w:rsidRDefault="005C5CCE" w:rsidP="004F5674">
            <w:r>
              <w:t>Reglamento del Sistema de Participación Ciudadana</w:t>
            </w:r>
            <w:r w:rsidR="004F5674">
              <w:t xml:space="preserve"> del Municipio de Asientos</w:t>
            </w:r>
            <w:r>
              <w:t xml:space="preserve"> </w:t>
            </w:r>
          </w:p>
        </w:tc>
        <w:tc>
          <w:tcPr>
            <w:tcW w:w="1275" w:type="dxa"/>
          </w:tcPr>
          <w:p w:rsidR="005C5CCE" w:rsidRDefault="004F5674">
            <w:r>
              <w:t>16-10-2017</w:t>
            </w:r>
          </w:p>
        </w:tc>
        <w:tc>
          <w:tcPr>
            <w:tcW w:w="4297" w:type="dxa"/>
          </w:tcPr>
          <w:p w:rsidR="005C5CCE" w:rsidRDefault="004F5674">
            <w:hyperlink r:id="rId12" w:history="1">
              <w:r w:rsidRPr="0094764B">
                <w:rPr>
                  <w:rStyle w:val="Hipervnculo"/>
                </w:rPr>
                <w:t>http://eservicios.aguascalientes.g</w:t>
              </w:r>
              <w:r w:rsidRPr="0094764B">
                <w:rPr>
                  <w:rStyle w:val="Hipervnculo"/>
                </w:rPr>
                <w:t>o</w:t>
              </w:r>
              <w:r w:rsidRPr="0094764B">
                <w:rPr>
                  <w:rStyle w:val="Hipervnculo"/>
                </w:rPr>
                <w:t>b.mx/servicios/PeriodicoOficial2009/usuario_webexplorer.asp?precommand=Download&amp;folder=2017%5C10+Octubre%5C&amp;file=42%2D16102017%28Primera+Secc%2E%29%2Epdf</w:t>
              </w:r>
            </w:hyperlink>
          </w:p>
          <w:p w:rsidR="004F5674" w:rsidRDefault="00E717B5">
            <w:r>
              <w:t>Página 31</w:t>
            </w:r>
          </w:p>
        </w:tc>
      </w:tr>
      <w:tr w:rsidR="005C5CCE" w:rsidTr="00866AE8">
        <w:tc>
          <w:tcPr>
            <w:tcW w:w="3256" w:type="dxa"/>
          </w:tcPr>
          <w:p w:rsidR="005C5CCE" w:rsidRDefault="008034CB" w:rsidP="008034CB">
            <w:r>
              <w:t>Programa de Inversión Pública Municipal 2017</w:t>
            </w:r>
          </w:p>
        </w:tc>
        <w:tc>
          <w:tcPr>
            <w:tcW w:w="1275" w:type="dxa"/>
          </w:tcPr>
          <w:p w:rsidR="005C5CCE" w:rsidRDefault="008034CB">
            <w:r>
              <w:t>27-02-2017</w:t>
            </w:r>
          </w:p>
        </w:tc>
        <w:tc>
          <w:tcPr>
            <w:tcW w:w="4297" w:type="dxa"/>
          </w:tcPr>
          <w:p w:rsidR="005C5CCE" w:rsidRDefault="008034CB">
            <w:hyperlink r:id="rId13" w:history="1">
              <w:r w:rsidRPr="0094764B">
                <w:rPr>
                  <w:rStyle w:val="Hipervnculo"/>
                </w:rPr>
                <w:t>http://eservicios.aguascalientes.gob.mx/servicios/PeriodicoOficial2009/usuario_webexplorer.asp?precommand=Download&amp;folder=2017%5C02+Febrero%5C&amp;file=09%2D27022017%28Primera+Secc%2E%29%2Epdf</w:t>
              </w:r>
            </w:hyperlink>
          </w:p>
          <w:p w:rsidR="008034CB" w:rsidRDefault="008034CB">
            <w:r>
              <w:t>Página 26</w:t>
            </w:r>
          </w:p>
        </w:tc>
      </w:tr>
      <w:tr w:rsidR="005C5CCE" w:rsidTr="00866AE8">
        <w:tc>
          <w:tcPr>
            <w:tcW w:w="3256" w:type="dxa"/>
          </w:tcPr>
          <w:p w:rsidR="005C5CCE" w:rsidRDefault="00425DB0">
            <w:r>
              <w:t>Primer Informe de Gobierno del Municipio de Asientos 2017</w:t>
            </w:r>
          </w:p>
        </w:tc>
        <w:tc>
          <w:tcPr>
            <w:tcW w:w="1275" w:type="dxa"/>
          </w:tcPr>
          <w:p w:rsidR="005C5CCE" w:rsidRDefault="00DF0697">
            <w:r>
              <w:t>27-11-2017</w:t>
            </w:r>
          </w:p>
        </w:tc>
        <w:tc>
          <w:tcPr>
            <w:tcW w:w="4297" w:type="dxa"/>
          </w:tcPr>
          <w:p w:rsidR="005C5CCE" w:rsidRDefault="00DF0697">
            <w:r>
              <w:t>Página del Municipio</w:t>
            </w:r>
          </w:p>
        </w:tc>
      </w:tr>
      <w:tr w:rsidR="005C5CCE" w:rsidTr="00866AE8">
        <w:tc>
          <w:tcPr>
            <w:tcW w:w="3256" w:type="dxa"/>
          </w:tcPr>
          <w:p w:rsidR="005C5CCE" w:rsidRDefault="00366ED6">
            <w:r>
              <w:t>Esquema de Desarrollo Integral del Ejido de Ciénega Grande</w:t>
            </w:r>
          </w:p>
        </w:tc>
        <w:tc>
          <w:tcPr>
            <w:tcW w:w="1275" w:type="dxa"/>
          </w:tcPr>
          <w:p w:rsidR="005C5CCE" w:rsidRDefault="00366ED6">
            <w:r>
              <w:t>13-09-2010</w:t>
            </w:r>
          </w:p>
        </w:tc>
        <w:tc>
          <w:tcPr>
            <w:tcW w:w="4297" w:type="dxa"/>
          </w:tcPr>
          <w:p w:rsidR="005C5CCE" w:rsidRDefault="00366ED6">
            <w:hyperlink r:id="rId14" w:history="1">
              <w:r w:rsidRPr="0094764B">
                <w:rPr>
                  <w:rStyle w:val="Hipervnculo"/>
                </w:rPr>
                <w:t>http://eservicios.aguascalientes.gob.mx/servicios/PeriodicoOficial2009/usuario_webexplorer.asp?precommand=Download&amp;folder=2010%5C09+Septiembre%5C&amp;file=37%2D13092010+%28Segunda+Secc%29%2Epdf</w:t>
              </w:r>
            </w:hyperlink>
          </w:p>
          <w:p w:rsidR="00366ED6" w:rsidRDefault="00366ED6">
            <w:r>
              <w:t>Página 2</w:t>
            </w:r>
          </w:p>
        </w:tc>
      </w:tr>
      <w:tr w:rsidR="005C5CCE" w:rsidTr="00866AE8">
        <w:tc>
          <w:tcPr>
            <w:tcW w:w="3256" w:type="dxa"/>
          </w:tcPr>
          <w:p w:rsidR="005C5CCE" w:rsidRDefault="006D4DFF">
            <w:r>
              <w:t xml:space="preserve">Esquema de Desarrollo Urbano del Centro de Población de </w:t>
            </w:r>
            <w:proofErr w:type="spellStart"/>
            <w:r>
              <w:t>Crisóstomos</w:t>
            </w:r>
            <w:proofErr w:type="spellEnd"/>
            <w:r>
              <w:t xml:space="preserve">, Asientos, </w:t>
            </w:r>
            <w:proofErr w:type="spellStart"/>
            <w:r>
              <w:t>Ags</w:t>
            </w:r>
            <w:proofErr w:type="spellEnd"/>
            <w:r>
              <w:t>. 2006 - 2025</w:t>
            </w:r>
          </w:p>
        </w:tc>
        <w:tc>
          <w:tcPr>
            <w:tcW w:w="1275" w:type="dxa"/>
          </w:tcPr>
          <w:p w:rsidR="005C5CCE" w:rsidRDefault="006D4DFF">
            <w:r>
              <w:t>11-01-2010</w:t>
            </w:r>
          </w:p>
        </w:tc>
        <w:tc>
          <w:tcPr>
            <w:tcW w:w="4297" w:type="dxa"/>
          </w:tcPr>
          <w:p w:rsidR="005C5CCE" w:rsidRDefault="006D4DFF">
            <w:hyperlink r:id="rId15" w:history="1">
              <w:r w:rsidRPr="0094764B">
                <w:rPr>
                  <w:rStyle w:val="Hipervnculo"/>
                </w:rPr>
                <w:t>http://eservicios.aguascalientes.gob.mx/servicios/PeriodicoOficial2009/usuario_webexplorer.asp?precommand=Download&amp;folder=2010%5C01+Enero%5C&amp;file=02%2D11012010+%28Segunda+Secc%29%2Epdf</w:t>
              </w:r>
            </w:hyperlink>
          </w:p>
          <w:p w:rsidR="006D4DFF" w:rsidRDefault="006D4DFF">
            <w:r>
              <w:t>Página 2</w:t>
            </w:r>
          </w:p>
        </w:tc>
      </w:tr>
      <w:tr w:rsidR="005C5CCE" w:rsidTr="00866AE8">
        <w:tc>
          <w:tcPr>
            <w:tcW w:w="3256" w:type="dxa"/>
          </w:tcPr>
          <w:p w:rsidR="005C5CCE" w:rsidRDefault="005C5CCE"/>
        </w:tc>
        <w:tc>
          <w:tcPr>
            <w:tcW w:w="1275" w:type="dxa"/>
          </w:tcPr>
          <w:p w:rsidR="005C5CCE" w:rsidRDefault="005C5CCE"/>
        </w:tc>
        <w:tc>
          <w:tcPr>
            <w:tcW w:w="4297" w:type="dxa"/>
          </w:tcPr>
          <w:p w:rsidR="005C5CCE" w:rsidRDefault="005C5CCE"/>
        </w:tc>
      </w:tr>
      <w:tr w:rsidR="005C5CCE" w:rsidTr="00866AE8">
        <w:tc>
          <w:tcPr>
            <w:tcW w:w="3256" w:type="dxa"/>
          </w:tcPr>
          <w:p w:rsidR="005C5CCE" w:rsidRDefault="005C5CCE"/>
        </w:tc>
        <w:tc>
          <w:tcPr>
            <w:tcW w:w="1275" w:type="dxa"/>
          </w:tcPr>
          <w:p w:rsidR="005C5CCE" w:rsidRDefault="005C5CCE"/>
        </w:tc>
        <w:tc>
          <w:tcPr>
            <w:tcW w:w="4297" w:type="dxa"/>
          </w:tcPr>
          <w:p w:rsidR="005C5CCE" w:rsidRDefault="005C5CCE"/>
        </w:tc>
      </w:tr>
    </w:tbl>
    <w:p w:rsidR="00E35BB9" w:rsidRDefault="00E35BB9"/>
    <w:sectPr w:rsidR="00E35B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CE"/>
    <w:rsid w:val="000E3603"/>
    <w:rsid w:val="00126D66"/>
    <w:rsid w:val="002A0AA4"/>
    <w:rsid w:val="002B107C"/>
    <w:rsid w:val="00366ED6"/>
    <w:rsid w:val="00425DB0"/>
    <w:rsid w:val="004E18BD"/>
    <w:rsid w:val="004F5674"/>
    <w:rsid w:val="005C5CCE"/>
    <w:rsid w:val="006D4DFF"/>
    <w:rsid w:val="006F45D4"/>
    <w:rsid w:val="008034CB"/>
    <w:rsid w:val="0083394D"/>
    <w:rsid w:val="00866AE8"/>
    <w:rsid w:val="00D97A31"/>
    <w:rsid w:val="00DF0697"/>
    <w:rsid w:val="00E35BB9"/>
    <w:rsid w:val="00E717B5"/>
    <w:rsid w:val="00F7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8A5E7-7166-4660-A006-9C41FFAC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567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56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ervicios.aguascalientes.gob.mx/servicios/PeriodicoOficial2009/usuario_webexplorer.asp?precommand=Download&amp;folder=2017%5C09+Septiembre%5C&amp;file=38%2D18092017%28Primera+Secc%2E%29%2Epdf" TargetMode="External"/><Relationship Id="rId13" Type="http://schemas.openxmlformats.org/officeDocument/2006/relationships/hyperlink" Target="http://eservicios.aguascalientes.gob.mx/servicios/PeriodicoOficial2009/usuario_webexplorer.asp?precommand=Download&amp;folder=2017%5C02+Febrero%5C&amp;file=09%2D27022017%28Primera+Secc%2E%29%2E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ervicios.aguascalientes.gob.mx/servicios/PeriodicoOficial2009/usuario_webexplorer.asp?precommand=Download&amp;folder=2015%5C10+Octubre%5C&amp;file=41%2D12102015%28Segunda+Secc%2E%29%2Epdf" TargetMode="External"/><Relationship Id="rId12" Type="http://schemas.openxmlformats.org/officeDocument/2006/relationships/hyperlink" Target="http://eservicios.aguascalientes.gob.mx/servicios/PeriodicoOficial2009/usuario_webexplorer.asp?precommand=Download&amp;folder=2017%5C10+Octubre%5C&amp;file=42%2D16102017%28Primera+Secc%2E%29%2E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servicios.aguascalientes.gob.mx/servicios/PeriodicoOficial2009/usuario_webexplorer.asp?precommand=Download&amp;folder=2015%5C10+Octubre%5C&amp;file=41%2D12102015%28Segunda+Secc%2E%29%2Epdf" TargetMode="External"/><Relationship Id="rId11" Type="http://schemas.openxmlformats.org/officeDocument/2006/relationships/hyperlink" Target="http://eservicios.aguascalientes.gob.mx/servicios/PeriodicoOficial2009/usuario_webexplorer.asp?precommand=Download&amp;folder=2017%5C01+Enero%5C&amp;file=05%2D30012017%28Primera+Secc%2E%29%2Epdf" TargetMode="External"/><Relationship Id="rId5" Type="http://schemas.openxmlformats.org/officeDocument/2006/relationships/hyperlink" Target="http://eservicios.aguascalientes.gob.mx/servicios/PeriodicoOficial2009/usuario_webexplorer.asp?precommand=Download&amp;folder=2017%5C04+Abril%5C&amp;file=06%2D19042017%28Ed%2E+Extraordinaria%29%2Epdf" TargetMode="External"/><Relationship Id="rId15" Type="http://schemas.openxmlformats.org/officeDocument/2006/relationships/hyperlink" Target="http://eservicios.aguascalientes.gob.mx/servicios/PeriodicoOficial2009/usuario_webexplorer.asp?precommand=Download&amp;folder=2010%5C01+Enero%5C&amp;file=02%2D11012010+%28Segunda+Secc%29%2Epdf" TargetMode="External"/><Relationship Id="rId10" Type="http://schemas.openxmlformats.org/officeDocument/2006/relationships/hyperlink" Target="http://eservicios.aguascalientes.gob.mx/servicios/PeriodicoOficial2009/usuario_webexplorer.asp?precommand=Download&amp;folder=2016%5C12+Diciembre%5C&amp;file=24%2D31122016%28Ed%2E+Extraordinaria+Decima+Tercera+Secc%29%2Epdf" TargetMode="External"/><Relationship Id="rId4" Type="http://schemas.openxmlformats.org/officeDocument/2006/relationships/hyperlink" Target="http://eservicios.aguascalientes.gob.mx/servicios/PeriodicoOficial2009/usuario_webexplorer.asp?precommand=Download&amp;folder=2009%5C09+Septiembre%5C&amp;file=36%2D07092009+%28Segunda+Secc%29%2Epdf" TargetMode="External"/><Relationship Id="rId9" Type="http://schemas.openxmlformats.org/officeDocument/2006/relationships/hyperlink" Target="http://eservicios.aguascalientes.gob.mx/servicios/PeriodicoOficial2009/usuario_webexplorer.asp?precommand=Download&amp;folder=2010%5C01+Enero%5C&amp;file=04%2D25012010+%28Segunda+Secc%29%2Epdf" TargetMode="External"/><Relationship Id="rId14" Type="http://schemas.openxmlformats.org/officeDocument/2006/relationships/hyperlink" Target="http://eservicios.aguascalientes.gob.mx/servicios/PeriodicoOficial2009/usuario_webexplorer.asp?precommand=Download&amp;folder=2010%5C09+Septiembre%5C&amp;file=37%2D13092010+%28Segunda+Secc%29%2E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940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jorge.luna</dc:creator>
  <cp:keywords/>
  <dc:description/>
  <cp:lastModifiedBy>jorge.luna</cp:lastModifiedBy>
  <cp:revision>12</cp:revision>
  <dcterms:created xsi:type="dcterms:W3CDTF">2017-12-28T20:14:00Z</dcterms:created>
  <dcterms:modified xsi:type="dcterms:W3CDTF">2017-12-28T21:24:00Z</dcterms:modified>
</cp:coreProperties>
</file>